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A366" w14:textId="77777777" w:rsidR="006E5549" w:rsidRPr="006E5549" w:rsidRDefault="004D48BA" w:rsidP="00B91B34">
      <w:pPr>
        <w:shd w:val="clear" w:color="auto" w:fill="FFFFFF"/>
        <w:spacing w:line="330" w:lineRule="atLeast"/>
        <w:rPr>
          <w:rFonts w:ascii="Times New Roman" w:eastAsia="Times New Roman" w:hAnsi="Times New Roman" w:cs="Times New Roman"/>
          <w:color w:val="000000"/>
          <w:kern w:val="36"/>
          <w:sz w:val="28"/>
          <w:szCs w:val="28"/>
          <w:lang w:eastAsia="ru-RU"/>
        </w:rPr>
      </w:pPr>
      <w:r w:rsidRPr="004D48BA">
        <w:rPr>
          <w:rFonts w:ascii="Times New Roman" w:eastAsia="Times New Roman" w:hAnsi="Times New Roman" w:cs="Times New Roman"/>
          <w:b/>
          <w:bCs/>
          <w:color w:val="000000"/>
          <w:kern w:val="36"/>
          <w:sz w:val="28"/>
          <w:szCs w:val="28"/>
          <w:lang w:eastAsia="ru-RU"/>
        </w:rPr>
        <w:t>Политика в отношении обработки персональных данных</w:t>
      </w:r>
      <w:r w:rsidRPr="004D48BA">
        <w:rPr>
          <w:rFonts w:ascii="Times New Roman" w:eastAsia="Times New Roman" w:hAnsi="Times New Roman" w:cs="Times New Roman"/>
          <w:color w:val="000000"/>
          <w:kern w:val="36"/>
          <w:sz w:val="28"/>
          <w:szCs w:val="28"/>
          <w:lang w:eastAsia="ru-RU"/>
        </w:rPr>
        <w:br/>
      </w:r>
    </w:p>
    <w:p w14:paraId="011A8220" w14:textId="584FC530" w:rsidR="006E5549" w:rsidRPr="006E5549" w:rsidRDefault="004D48BA" w:rsidP="00B91B34">
      <w:pPr>
        <w:shd w:val="clear" w:color="auto" w:fill="FFFFFF"/>
        <w:spacing w:line="330" w:lineRule="atLeast"/>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 Общие положения</w:t>
      </w:r>
    </w:p>
    <w:p w14:paraId="452EACA8" w14:textId="77718EF0" w:rsidR="006E5549"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F4072E">
        <w:rPr>
          <w:rStyle w:val="a3"/>
          <w:rFonts w:ascii="Times New Roman" w:hAnsi="Times New Roman" w:cs="Times New Roman"/>
          <w:b w:val="0"/>
          <w:bCs w:val="0"/>
          <w:color w:val="333333"/>
          <w:sz w:val="24"/>
          <w:szCs w:val="24"/>
          <w:shd w:val="clear" w:color="auto" w:fill="FFFFFF"/>
        </w:rPr>
        <w:t>ООО «СКАЙ-ИНВЕСТ</w:t>
      </w:r>
      <w:r w:rsidRPr="00F4072E">
        <w:rPr>
          <w:rStyle w:val="a3"/>
          <w:rFonts w:ascii="Times New Roman" w:hAnsi="Times New Roman" w:cs="Times New Roman"/>
          <w:color w:val="333333"/>
          <w:sz w:val="24"/>
          <w:szCs w:val="24"/>
          <w:shd w:val="clear" w:color="auto" w:fill="FFFFFF"/>
        </w:rPr>
        <w:t>»</w:t>
      </w:r>
      <w:r w:rsidRPr="00F4072E">
        <w:rPr>
          <w:rFonts w:ascii="Times New Roman" w:eastAsia="Times New Roman" w:hAnsi="Times New Roman" w:cs="Times New Roman"/>
          <w:color w:val="000000"/>
          <w:kern w:val="36"/>
          <w:sz w:val="24"/>
          <w:szCs w:val="24"/>
          <w:lang w:eastAsia="ru-RU"/>
        </w:rPr>
        <w:t xml:space="preserve"> </w:t>
      </w:r>
      <w:r w:rsidRPr="00F4072E">
        <w:rPr>
          <w:rFonts w:ascii="Times New Roman" w:eastAsia="Times New Roman" w:hAnsi="Times New Roman" w:cs="Times New Roman"/>
          <w:color w:val="333333"/>
          <w:sz w:val="24"/>
          <w:szCs w:val="24"/>
          <w:lang w:eastAsia="ru-RU"/>
        </w:rPr>
        <w:t>Реквизиты ООО «СКАЙ-ИНВЕСТ», зарегистрированного по адресу: 125212, г. Москва, Ленинградское шоссе, д. 34, корп. 2, этаж 1, пом. VI, каб. 2:</w:t>
      </w:r>
      <w:r w:rsidRPr="00F4072E">
        <w:rPr>
          <w:rFonts w:ascii="Times New Roman" w:eastAsia="Times New Roman" w:hAnsi="Times New Roman" w:cs="Times New Roman"/>
          <w:color w:val="333333"/>
          <w:sz w:val="24"/>
          <w:szCs w:val="24"/>
          <w:lang w:eastAsia="ru-RU"/>
        </w:rPr>
        <w:t xml:space="preserve"> </w:t>
      </w:r>
      <w:r w:rsidRPr="004D48BA">
        <w:rPr>
          <w:rFonts w:ascii="Times New Roman" w:eastAsia="Times New Roman" w:hAnsi="Times New Roman" w:cs="Times New Roman"/>
          <w:color w:val="333333"/>
          <w:sz w:val="24"/>
          <w:szCs w:val="24"/>
          <w:lang w:eastAsia="ru-RU"/>
        </w:rPr>
        <w:t>ИНН: 7743225582</w:t>
      </w:r>
      <w:r w:rsidRPr="00F4072E">
        <w:rPr>
          <w:rFonts w:ascii="Times New Roman" w:eastAsia="Times New Roman" w:hAnsi="Times New Roman" w:cs="Times New Roman"/>
          <w:color w:val="333333"/>
          <w:sz w:val="24"/>
          <w:szCs w:val="24"/>
          <w:lang w:eastAsia="ru-RU"/>
        </w:rPr>
        <w:t xml:space="preserve"> и </w:t>
      </w:r>
      <w:r w:rsidR="000D354E" w:rsidRPr="00F4072E">
        <w:rPr>
          <w:rFonts w:ascii="Times New Roman" w:eastAsia="Times New Roman" w:hAnsi="Times New Roman" w:cs="Times New Roman"/>
          <w:color w:val="333333"/>
          <w:sz w:val="24"/>
          <w:szCs w:val="24"/>
          <w:lang w:eastAsia="ru-RU"/>
        </w:rPr>
        <w:t>ИП Федоренко Натали</w:t>
      </w:r>
      <w:r w:rsidR="00B91B34" w:rsidRPr="00F4072E">
        <w:rPr>
          <w:rFonts w:ascii="Times New Roman" w:eastAsia="Times New Roman" w:hAnsi="Times New Roman" w:cs="Times New Roman"/>
          <w:color w:val="333333"/>
          <w:sz w:val="24"/>
          <w:szCs w:val="24"/>
          <w:lang w:eastAsia="ru-RU"/>
        </w:rPr>
        <w:t>я</w:t>
      </w:r>
      <w:r w:rsidR="000D354E" w:rsidRPr="00F4072E">
        <w:rPr>
          <w:rFonts w:ascii="Times New Roman" w:eastAsia="Times New Roman" w:hAnsi="Times New Roman" w:cs="Times New Roman"/>
          <w:color w:val="333333"/>
          <w:sz w:val="24"/>
          <w:szCs w:val="24"/>
          <w:lang w:eastAsia="ru-RU"/>
        </w:rPr>
        <w:t xml:space="preserve"> Андреевн</w:t>
      </w:r>
      <w:r w:rsidR="00B91B34" w:rsidRPr="00F4072E">
        <w:rPr>
          <w:rFonts w:ascii="Times New Roman" w:eastAsia="Times New Roman" w:hAnsi="Times New Roman" w:cs="Times New Roman"/>
          <w:color w:val="333333"/>
          <w:sz w:val="24"/>
          <w:szCs w:val="24"/>
          <w:lang w:eastAsia="ru-RU"/>
        </w:rPr>
        <w:t>а</w:t>
      </w:r>
      <w:r w:rsidR="000D354E" w:rsidRPr="00F4072E">
        <w:rPr>
          <w:rFonts w:ascii="Times New Roman" w:eastAsia="Times New Roman" w:hAnsi="Times New Roman" w:cs="Times New Roman"/>
          <w:color w:val="333333"/>
          <w:sz w:val="24"/>
          <w:szCs w:val="24"/>
          <w:lang w:eastAsia="ru-RU"/>
        </w:rPr>
        <w:t xml:space="preserve"> </w:t>
      </w:r>
      <w:r w:rsidR="00B91B34" w:rsidRPr="00F4072E">
        <w:rPr>
          <w:rFonts w:ascii="Times New Roman" w:eastAsia="Times New Roman" w:hAnsi="Times New Roman" w:cs="Times New Roman"/>
          <w:color w:val="333333"/>
          <w:sz w:val="24"/>
          <w:szCs w:val="24"/>
          <w:lang w:eastAsia="ru-RU"/>
        </w:rPr>
        <w:t xml:space="preserve">зарегистрированного по адресу: </w:t>
      </w:r>
      <w:r w:rsidR="00B91B34" w:rsidRPr="00F4072E">
        <w:rPr>
          <w:rFonts w:ascii="Times New Roman" w:eastAsia="Times New Roman" w:hAnsi="Times New Roman" w:cs="Times New Roman"/>
          <w:color w:val="333333"/>
          <w:sz w:val="24"/>
          <w:szCs w:val="24"/>
          <w:lang w:eastAsia="ru-RU"/>
        </w:rPr>
        <w:t xml:space="preserve">140013, г. Люберцы, </w:t>
      </w:r>
      <w:r w:rsidR="00BE073D">
        <w:rPr>
          <w:rFonts w:ascii="Times New Roman" w:eastAsia="Times New Roman" w:hAnsi="Times New Roman" w:cs="Times New Roman"/>
          <w:color w:val="333333"/>
          <w:sz w:val="24"/>
          <w:szCs w:val="24"/>
          <w:lang w:eastAsia="ru-RU"/>
        </w:rPr>
        <w:t xml:space="preserve">ул. </w:t>
      </w:r>
      <w:r w:rsidR="00B91B34" w:rsidRPr="00F4072E">
        <w:rPr>
          <w:rFonts w:ascii="Times New Roman" w:eastAsia="Times New Roman" w:hAnsi="Times New Roman" w:cs="Times New Roman"/>
          <w:color w:val="333333"/>
          <w:sz w:val="24"/>
          <w:szCs w:val="24"/>
          <w:lang w:eastAsia="ru-RU"/>
        </w:rPr>
        <w:t>Гоголя , д.16</w:t>
      </w:r>
      <w:r w:rsidR="00BE073D">
        <w:rPr>
          <w:rFonts w:ascii="Times New Roman" w:eastAsia="Times New Roman" w:hAnsi="Times New Roman" w:cs="Times New Roman"/>
          <w:color w:val="333333"/>
          <w:sz w:val="24"/>
          <w:szCs w:val="24"/>
          <w:lang w:eastAsia="ru-RU"/>
        </w:rPr>
        <w:t>,</w:t>
      </w:r>
      <w:r w:rsidR="00B91B34" w:rsidRPr="00F4072E">
        <w:rPr>
          <w:rFonts w:ascii="Times New Roman" w:eastAsia="Times New Roman" w:hAnsi="Times New Roman" w:cs="Times New Roman"/>
          <w:color w:val="333333"/>
          <w:sz w:val="24"/>
          <w:szCs w:val="24"/>
          <w:lang w:eastAsia="ru-RU"/>
        </w:rPr>
        <w:t xml:space="preserve"> </w:t>
      </w:r>
      <w:r w:rsidR="000D354E" w:rsidRPr="000D354E">
        <w:rPr>
          <w:rFonts w:ascii="Times New Roman" w:eastAsia="Times New Roman" w:hAnsi="Times New Roman" w:cs="Times New Roman"/>
          <w:color w:val="333333"/>
          <w:sz w:val="24"/>
          <w:szCs w:val="24"/>
          <w:lang w:eastAsia="ru-RU"/>
        </w:rPr>
        <w:t>ИНН: 540443953308</w:t>
      </w:r>
      <w:r w:rsidR="00B91B34" w:rsidRPr="00F4072E">
        <w:rPr>
          <w:rFonts w:ascii="Times New Roman" w:eastAsia="Times New Roman" w:hAnsi="Times New Roman" w:cs="Times New Roman"/>
          <w:color w:val="333333"/>
          <w:sz w:val="24"/>
          <w:szCs w:val="24"/>
          <w:lang w:eastAsia="ru-RU"/>
        </w:rPr>
        <w:t xml:space="preserve"> </w:t>
      </w:r>
      <w:r w:rsidRPr="004D48BA">
        <w:rPr>
          <w:rFonts w:ascii="Times New Roman" w:eastAsia="Times New Roman" w:hAnsi="Times New Roman" w:cs="Times New Roman"/>
          <w:color w:val="000000"/>
          <w:kern w:val="36"/>
          <w:sz w:val="24"/>
          <w:szCs w:val="24"/>
          <w:lang w:eastAsia="ru-RU"/>
        </w:rPr>
        <w:t>(далее — Оператор).</w:t>
      </w:r>
    </w:p>
    <w:p w14:paraId="64A8FB64" w14:textId="77777777" w:rsidR="006E5549"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856ACBD" w14:textId="01D4ADAC" w:rsidR="00267DB0"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sidR="00267DB0" w:rsidRPr="00F4072E">
        <w:rPr>
          <w:rFonts w:ascii="Times New Roman" w:hAnsi="Times New Roman" w:cs="Times New Roman"/>
          <w:sz w:val="24"/>
          <w:szCs w:val="24"/>
        </w:rPr>
        <w:t xml:space="preserve"> </w:t>
      </w:r>
      <w:hyperlink r:id="rId5" w:history="1">
        <w:r w:rsidR="00267DB0" w:rsidRPr="00F4072E">
          <w:rPr>
            <w:rStyle w:val="a4"/>
            <w:rFonts w:ascii="Times New Roman" w:eastAsia="Times New Roman" w:hAnsi="Times New Roman" w:cs="Times New Roman"/>
            <w:kern w:val="36"/>
            <w:sz w:val="24"/>
            <w:szCs w:val="24"/>
            <w:lang w:eastAsia="ru-RU"/>
          </w:rPr>
          <w:t>https://www.aurathaispa.ru</w:t>
        </w:r>
      </w:hyperlink>
      <w:r w:rsidRPr="004D48BA">
        <w:rPr>
          <w:rFonts w:ascii="Times New Roman" w:eastAsia="Times New Roman" w:hAnsi="Times New Roman" w:cs="Times New Roman"/>
          <w:color w:val="000000"/>
          <w:kern w:val="36"/>
          <w:sz w:val="24"/>
          <w:szCs w:val="24"/>
          <w:lang w:eastAsia="ru-RU"/>
        </w:rPr>
        <w:t>.</w:t>
      </w:r>
    </w:p>
    <w:p w14:paraId="75F3C0B6" w14:textId="77777777"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 Основные понятия, используемые в Политике</w:t>
      </w:r>
    </w:p>
    <w:p w14:paraId="0DCC2CC3" w14:textId="1905289D" w:rsidR="00267DB0"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232CC864" w14:textId="77777777" w:rsidR="00267DB0"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2495842" w14:textId="7B686545" w:rsidR="00267DB0"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00267DB0" w:rsidRPr="00F4072E">
          <w:rPr>
            <w:rStyle w:val="a4"/>
            <w:rFonts w:ascii="Times New Roman" w:eastAsia="Times New Roman" w:hAnsi="Times New Roman" w:cs="Times New Roman"/>
            <w:kern w:val="36"/>
            <w:sz w:val="24"/>
            <w:szCs w:val="24"/>
            <w:lang w:eastAsia="ru-RU"/>
          </w:rPr>
          <w:t>https://www.aurathaispa.ru</w:t>
        </w:r>
      </w:hyperlink>
      <w:r w:rsidR="00267DB0" w:rsidRPr="00F4072E">
        <w:rPr>
          <w:rFonts w:ascii="Times New Roman" w:eastAsia="Times New Roman" w:hAnsi="Times New Roman" w:cs="Times New Roman"/>
          <w:color w:val="000000"/>
          <w:kern w:val="36"/>
          <w:sz w:val="24"/>
          <w:szCs w:val="24"/>
          <w:lang w:eastAsia="ru-RU"/>
        </w:rPr>
        <w:t>.</w:t>
      </w:r>
    </w:p>
    <w:p w14:paraId="40827D65" w14:textId="77777777"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6B52F06" w14:textId="77777777"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6FA70DD" w14:textId="77777777"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444E247" w14:textId="77777777"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w:t>
      </w:r>
      <w:r w:rsidRPr="004D48BA">
        <w:rPr>
          <w:rFonts w:ascii="Times New Roman" w:eastAsia="Times New Roman" w:hAnsi="Times New Roman" w:cs="Times New Roman"/>
          <w:color w:val="000000"/>
          <w:kern w:val="36"/>
          <w:sz w:val="24"/>
          <w:szCs w:val="24"/>
          <w:lang w:eastAsia="ru-RU"/>
        </w:rPr>
        <w:lastRenderedPageBreak/>
        <w:t>персональных данных, состав персональных данных, подлежащих обработке, действия (операции), совершаемые с персональными данными.</w:t>
      </w:r>
    </w:p>
    <w:p w14:paraId="09613382" w14:textId="50CD3470" w:rsidR="00DE3D14"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w:t>
      </w:r>
      <w:r w:rsidR="00DE3D14" w:rsidRPr="00F4072E">
        <w:rPr>
          <w:rFonts w:ascii="Times New Roman" w:eastAsia="Times New Roman" w:hAnsi="Times New Roman" w:cs="Times New Roman"/>
          <w:color w:val="000000"/>
          <w:kern w:val="36"/>
          <w:sz w:val="24"/>
          <w:szCs w:val="24"/>
          <w:lang w:eastAsia="ru-RU"/>
        </w:rPr>
        <w:t xml:space="preserve"> </w:t>
      </w:r>
      <w:hyperlink r:id="rId7" w:history="1">
        <w:r w:rsidR="00DE3D14" w:rsidRPr="00F4072E">
          <w:rPr>
            <w:rStyle w:val="a4"/>
            <w:rFonts w:ascii="Times New Roman" w:eastAsia="Times New Roman" w:hAnsi="Times New Roman" w:cs="Times New Roman"/>
            <w:kern w:val="36"/>
            <w:sz w:val="24"/>
            <w:szCs w:val="24"/>
            <w:lang w:eastAsia="ru-RU"/>
          </w:rPr>
          <w:t>https://www.aurathaispa.ru</w:t>
        </w:r>
      </w:hyperlink>
      <w:r w:rsidRPr="004D48BA">
        <w:rPr>
          <w:rFonts w:ascii="Times New Roman" w:eastAsia="Times New Roman" w:hAnsi="Times New Roman" w:cs="Times New Roman"/>
          <w:color w:val="000000"/>
          <w:kern w:val="36"/>
          <w:sz w:val="24"/>
          <w:szCs w:val="24"/>
          <w:lang w:eastAsia="ru-RU"/>
        </w:rPr>
        <w:t>.</w:t>
      </w:r>
    </w:p>
    <w:p w14:paraId="727595F8"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7CD73BC5"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2.10. Пользователь — любой посетитель веб-сайта</w:t>
      </w:r>
      <w:r w:rsidR="00BD16F1" w:rsidRPr="00F4072E">
        <w:rPr>
          <w:rFonts w:ascii="Times New Roman" w:eastAsia="Times New Roman" w:hAnsi="Times New Roman" w:cs="Times New Roman"/>
          <w:color w:val="000000"/>
          <w:kern w:val="36"/>
          <w:sz w:val="24"/>
          <w:szCs w:val="24"/>
          <w:lang w:eastAsia="ru-RU"/>
        </w:rPr>
        <w:t xml:space="preserve"> </w:t>
      </w:r>
      <w:hyperlink r:id="rId8" w:history="1">
        <w:r w:rsidR="00BD16F1" w:rsidRPr="00F4072E">
          <w:rPr>
            <w:rStyle w:val="a4"/>
            <w:rFonts w:ascii="Times New Roman" w:eastAsia="Times New Roman" w:hAnsi="Times New Roman" w:cs="Times New Roman"/>
            <w:kern w:val="36"/>
            <w:sz w:val="24"/>
            <w:szCs w:val="24"/>
            <w:lang w:eastAsia="ru-RU"/>
          </w:rPr>
          <w:t>https://www.aurathaispa.ru</w:t>
        </w:r>
      </w:hyperlink>
      <w:r w:rsidRPr="004D48BA">
        <w:rPr>
          <w:rFonts w:ascii="Times New Roman" w:eastAsia="Times New Roman" w:hAnsi="Times New Roman" w:cs="Times New Roman"/>
          <w:color w:val="000000"/>
          <w:kern w:val="36"/>
          <w:sz w:val="24"/>
          <w:szCs w:val="24"/>
          <w:lang w:eastAsia="ru-RU"/>
        </w:rPr>
        <w:t>.</w:t>
      </w:r>
    </w:p>
    <w:p w14:paraId="0D49A7B5"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4D48BA">
        <w:rPr>
          <w:rFonts w:ascii="Times New Roman" w:eastAsia="Times New Roman" w:hAnsi="Times New Roman" w:cs="Times New Roman"/>
          <w:color w:val="000000"/>
          <w:kern w:val="36"/>
          <w:sz w:val="24"/>
          <w:szCs w:val="24"/>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09E9C4A"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6C5CE8D"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B17827D"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3. Основные права и обязанности Оператора</w:t>
      </w:r>
    </w:p>
    <w:p w14:paraId="13E0C167" w14:textId="77777777" w:rsidR="00BD16F1"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3.1. Оператор имеет право:</w:t>
      </w:r>
    </w:p>
    <w:p w14:paraId="665F78D3" w14:textId="77777777" w:rsidR="00BD16F1" w:rsidRPr="00F4072E" w:rsidRDefault="00BD16F1"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D48BA" w:rsidRPr="004D48BA">
        <w:rPr>
          <w:rFonts w:ascii="Times New Roman" w:eastAsia="Times New Roman" w:hAnsi="Times New Roman" w:cs="Times New Roman"/>
          <w:color w:val="000000"/>
          <w:kern w:val="36"/>
          <w:sz w:val="24"/>
          <w:szCs w:val="24"/>
          <w:lang w:eastAsia="ru-RU"/>
        </w:rPr>
        <w:t xml:space="preserve"> получать от субъекта персональных данных достоверные информацию и/или документы, содержащие персональные данные;</w:t>
      </w:r>
    </w:p>
    <w:p w14:paraId="4426FCF5" w14:textId="77777777" w:rsidR="00BD16F1" w:rsidRPr="00F4072E" w:rsidRDefault="00BD16F1"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C275011" w14:textId="77777777" w:rsidR="00906586" w:rsidRPr="00F4072E" w:rsidRDefault="00BD16F1"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004D48BA" w:rsidRPr="004D48BA">
        <w:rPr>
          <w:rFonts w:ascii="Times New Roman" w:eastAsia="Times New Roman" w:hAnsi="Times New Roman" w:cs="Times New Roman"/>
          <w:color w:val="000000"/>
          <w:kern w:val="36"/>
          <w:sz w:val="24"/>
          <w:szCs w:val="24"/>
          <w:lang w:eastAsia="ru-RU"/>
        </w:rPr>
        <w:br/>
        <w:t>3.2. Оператор обязан:</w:t>
      </w:r>
    </w:p>
    <w:p w14:paraId="3A53C65E"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предоставлять субъекту персональных данных по его просьбе информацию, касающуюся обработки его персональных данных;</w:t>
      </w:r>
    </w:p>
    <w:p w14:paraId="2CC5E739"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организовывать обработку персональных данных в порядке, установленном действующим законодательством РФ;</w:t>
      </w:r>
    </w:p>
    <w:p w14:paraId="75CE7D36"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lastRenderedPageBreak/>
        <w:t>-</w:t>
      </w:r>
      <w:r w:rsidR="004D48BA" w:rsidRPr="004D48BA">
        <w:rPr>
          <w:rFonts w:ascii="Times New Roman" w:eastAsia="Times New Roman" w:hAnsi="Times New Roman" w:cs="Times New Roman"/>
          <w:color w:val="000000"/>
          <w:kern w:val="36"/>
          <w:sz w:val="24"/>
          <w:szCs w:val="24"/>
          <w:lang w:eastAsia="ru-RU"/>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1C08D03"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7A446A82"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D48BA" w:rsidRPr="004D48BA">
        <w:rPr>
          <w:rFonts w:ascii="Times New Roman" w:eastAsia="Times New Roman" w:hAnsi="Times New Roman" w:cs="Times New Roman"/>
          <w:color w:val="000000"/>
          <w:kern w:val="36"/>
          <w:sz w:val="24"/>
          <w:szCs w:val="24"/>
          <w:lang w:eastAsia="ru-RU"/>
        </w:rPr>
        <w:t xml:space="preserve"> публиковать или иным образом обеспечивать неограниченный доступ к настоящей Политике в отношении обработки персональных данных;</w:t>
      </w:r>
    </w:p>
    <w:p w14:paraId="2286F02B"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D48BA" w:rsidRPr="004D48BA">
        <w:rPr>
          <w:rFonts w:ascii="Times New Roman" w:eastAsia="Times New Roman" w:hAnsi="Times New Roman" w:cs="Times New Roman"/>
          <w:color w:val="000000"/>
          <w:kern w:val="36"/>
          <w:sz w:val="24"/>
          <w:szCs w:val="24"/>
          <w:lang w:eastAsia="ru-RU"/>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CAAF331" w14:textId="77777777" w:rsidR="00906586"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D48BA" w:rsidRPr="004D48BA">
        <w:rPr>
          <w:rFonts w:ascii="Times New Roman" w:eastAsia="Times New Roman" w:hAnsi="Times New Roman" w:cs="Times New Roman"/>
          <w:color w:val="000000"/>
          <w:kern w:val="36"/>
          <w:sz w:val="24"/>
          <w:szCs w:val="24"/>
          <w:lang w:eastAsia="ru-RU"/>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2889DA0" w14:textId="77777777" w:rsidR="007E1F5F" w:rsidRPr="00F4072E" w:rsidRDefault="00906586"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исполнять иные обязанности, предусмотренные Законом о персональных данных.</w:t>
      </w:r>
    </w:p>
    <w:p w14:paraId="4224453E"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4. Основные права и обязанности субъектов персональных данных</w:t>
      </w:r>
    </w:p>
    <w:p w14:paraId="4D1D57A3"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4.1. Субъекты персональных данных имеют право:</w:t>
      </w:r>
    </w:p>
    <w:p w14:paraId="314D41D4"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2F1E9B3"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C42DD1D"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14:paraId="13B34310"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на отзыв согласия на обработку персональных данных, а также, на направление требования о прекращении обработки персональных данных;</w:t>
      </w:r>
    </w:p>
    <w:p w14:paraId="639C34DB"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D48BA" w:rsidRPr="004D48BA">
        <w:rPr>
          <w:rFonts w:ascii="Times New Roman" w:eastAsia="Times New Roman" w:hAnsi="Times New Roman" w:cs="Times New Roman"/>
          <w:color w:val="000000"/>
          <w:kern w:val="36"/>
          <w:sz w:val="24"/>
          <w:szCs w:val="24"/>
          <w:lang w:eastAsia="ru-RU"/>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5F5B8F1"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на осуществление иных прав, предусмотренных законодательством РФ.</w:t>
      </w:r>
    </w:p>
    <w:p w14:paraId="2460A927"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4.2. Субъекты персональных данных обязаны:</w:t>
      </w:r>
    </w:p>
    <w:p w14:paraId="2E19E0DA"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предоставлять Оператору достоверные данные о себе;</w:t>
      </w:r>
    </w:p>
    <w:p w14:paraId="023415AF" w14:textId="77777777" w:rsidR="007E1F5F" w:rsidRPr="00F4072E" w:rsidRDefault="007E1F5F"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4D48BA">
        <w:rPr>
          <w:rFonts w:ascii="Times New Roman" w:eastAsia="Times New Roman" w:hAnsi="Times New Roman" w:cs="Times New Roman"/>
          <w:color w:val="000000"/>
          <w:kern w:val="36"/>
          <w:sz w:val="24"/>
          <w:szCs w:val="24"/>
          <w:lang w:eastAsia="ru-RU"/>
        </w:rPr>
        <w:t>сообщать Оператору об уточнении (обновлении, изменении) своих персональных данных.</w:t>
      </w:r>
    </w:p>
    <w:p w14:paraId="08D81A11"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941631C"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 Принципы обработки персональных данных</w:t>
      </w:r>
    </w:p>
    <w:p w14:paraId="0D1F87B8"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5.1. Обработка персональных данных осуществляется на законной и справедливой основе.</w:t>
      </w:r>
    </w:p>
    <w:p w14:paraId="567D5D9B"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1507B62"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C6361E7"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5.4. Обработке подлежат только персональные данные, которые отвечают целям их обработки.</w:t>
      </w:r>
    </w:p>
    <w:p w14:paraId="3E769AB7"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122EFCB" w14:textId="77777777" w:rsidR="007E1F5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2F81E4B" w14:textId="77777777" w:rsidR="001D2BB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0C9791D" w14:textId="787EFA51" w:rsidR="001D2BBF" w:rsidRPr="00F4072E" w:rsidRDefault="004D48BA"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6. Цели обработки персональных данных</w:t>
      </w:r>
      <w:r w:rsidR="00ED6185" w:rsidRPr="00F4072E">
        <w:rPr>
          <w:rFonts w:ascii="Times New Roman" w:eastAsia="Times New Roman" w:hAnsi="Times New Roman" w:cs="Times New Roman"/>
          <w:color w:val="000000"/>
          <w:kern w:val="36"/>
          <w:sz w:val="24"/>
          <w:szCs w:val="24"/>
          <w:lang w:eastAsia="ru-RU"/>
        </w:rPr>
        <w:t>:</w:t>
      </w:r>
    </w:p>
    <w:p w14:paraId="7171FD5F" w14:textId="4EC67F19" w:rsidR="00ED6185" w:rsidRPr="00F4072E" w:rsidRDefault="00ED6185"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w:t>
      </w:r>
      <w:r w:rsidRPr="00F4072E">
        <w:rPr>
          <w:rFonts w:ascii="Times New Roman" w:eastAsia="Times New Roman" w:hAnsi="Times New Roman" w:cs="Times New Roman"/>
          <w:color w:val="000000"/>
          <w:kern w:val="36"/>
          <w:sz w:val="24"/>
          <w:szCs w:val="24"/>
          <w:lang w:eastAsia="ru-RU"/>
        </w:rPr>
        <w:t xml:space="preserve">- </w:t>
      </w:r>
      <w:r w:rsidRPr="00F4072E">
        <w:rPr>
          <w:rFonts w:ascii="Times New Roman" w:eastAsia="Times New Roman" w:hAnsi="Times New Roman" w:cs="Times New Roman"/>
          <w:color w:val="000000"/>
          <w:kern w:val="36"/>
          <w:sz w:val="24"/>
          <w:szCs w:val="24"/>
          <w:lang w:eastAsia="ru-RU"/>
        </w:rPr>
        <w:t xml:space="preserve">заключение и исполнение пользовательских соглашений / </w:t>
      </w:r>
      <w:r w:rsidRPr="00F4072E">
        <w:rPr>
          <w:rFonts w:ascii="Times New Roman" w:eastAsia="Times New Roman" w:hAnsi="Times New Roman" w:cs="Times New Roman"/>
          <w:color w:val="000000"/>
          <w:kern w:val="36"/>
          <w:sz w:val="24"/>
          <w:szCs w:val="24"/>
          <w:lang w:eastAsia="ru-RU"/>
        </w:rPr>
        <w:t>д</w:t>
      </w:r>
      <w:r w:rsidRPr="00F4072E">
        <w:rPr>
          <w:rFonts w:ascii="Times New Roman" w:eastAsia="Times New Roman" w:hAnsi="Times New Roman" w:cs="Times New Roman"/>
          <w:color w:val="000000"/>
          <w:kern w:val="36"/>
          <w:sz w:val="24"/>
          <w:szCs w:val="24"/>
          <w:lang w:eastAsia="ru-RU"/>
        </w:rPr>
        <w:t>оговоров с Пользователем</w:t>
      </w:r>
      <w:r w:rsidRPr="00F4072E">
        <w:rPr>
          <w:rFonts w:ascii="Times New Roman" w:eastAsia="Times New Roman" w:hAnsi="Times New Roman" w:cs="Times New Roman"/>
          <w:color w:val="000000"/>
          <w:kern w:val="36"/>
          <w:sz w:val="24"/>
          <w:szCs w:val="24"/>
          <w:lang w:eastAsia="ru-RU"/>
        </w:rPr>
        <w:t>;</w:t>
      </w:r>
    </w:p>
    <w:p w14:paraId="7B0CFCEF" w14:textId="2D337F52" w:rsidR="00ED6185" w:rsidRPr="00F4072E" w:rsidRDefault="00ED6185"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w:t>
      </w:r>
      <w:r w:rsidRPr="00F4072E">
        <w:rPr>
          <w:rFonts w:ascii="Times New Roman" w:eastAsia="Times New Roman" w:hAnsi="Times New Roman" w:cs="Times New Roman"/>
          <w:color w:val="000000"/>
          <w:kern w:val="36"/>
          <w:sz w:val="24"/>
          <w:szCs w:val="24"/>
          <w:lang w:eastAsia="ru-RU"/>
        </w:rPr>
        <w:t xml:space="preserve">- </w:t>
      </w:r>
      <w:r w:rsidRPr="00F4072E">
        <w:rPr>
          <w:rFonts w:ascii="Times New Roman" w:eastAsia="Times New Roman" w:hAnsi="Times New Roman" w:cs="Times New Roman"/>
          <w:color w:val="000000"/>
          <w:kern w:val="36"/>
          <w:sz w:val="24"/>
          <w:szCs w:val="24"/>
          <w:lang w:eastAsia="ru-RU"/>
        </w:rPr>
        <w:t>направления информационных sms-сообщений</w:t>
      </w:r>
      <w:r w:rsidRPr="00F4072E">
        <w:rPr>
          <w:rFonts w:ascii="Times New Roman" w:eastAsia="Times New Roman" w:hAnsi="Times New Roman" w:cs="Times New Roman"/>
          <w:color w:val="000000"/>
          <w:kern w:val="36"/>
          <w:sz w:val="24"/>
          <w:szCs w:val="24"/>
          <w:lang w:eastAsia="ru-RU"/>
        </w:rPr>
        <w:t>,</w:t>
      </w:r>
      <w:r w:rsidRPr="00F4072E">
        <w:rPr>
          <w:rFonts w:ascii="Times New Roman" w:eastAsia="Times New Roman" w:hAnsi="Times New Roman" w:cs="Times New Roman"/>
          <w:color w:val="000000"/>
          <w:kern w:val="36"/>
          <w:sz w:val="24"/>
          <w:szCs w:val="24"/>
          <w:lang w:eastAsia="ru-RU"/>
        </w:rPr>
        <w:t xml:space="preserve"> сообщений в мессенджерах, e-mail рассылок; путем прямого контакта по телефону</w:t>
      </w:r>
      <w:r w:rsidRPr="00F4072E">
        <w:rPr>
          <w:rFonts w:ascii="Times New Roman" w:eastAsia="Times New Roman" w:hAnsi="Times New Roman" w:cs="Times New Roman"/>
          <w:color w:val="000000"/>
          <w:kern w:val="36"/>
          <w:sz w:val="24"/>
          <w:szCs w:val="24"/>
          <w:lang w:eastAsia="ru-RU"/>
        </w:rPr>
        <w:t xml:space="preserve"> </w:t>
      </w:r>
      <w:r w:rsidRPr="00F4072E">
        <w:rPr>
          <w:rFonts w:ascii="Times New Roman" w:eastAsia="Times New Roman" w:hAnsi="Times New Roman" w:cs="Times New Roman"/>
          <w:color w:val="000000"/>
          <w:kern w:val="36"/>
          <w:sz w:val="24"/>
          <w:szCs w:val="24"/>
          <w:lang w:eastAsia="ru-RU"/>
        </w:rPr>
        <w:t>об осуществлении записи Пользователей в салоны, напоминаний о записи в салоны</w:t>
      </w:r>
      <w:r w:rsidRPr="00F4072E">
        <w:rPr>
          <w:rFonts w:ascii="Times New Roman" w:eastAsia="Times New Roman" w:hAnsi="Times New Roman" w:cs="Times New Roman"/>
          <w:color w:val="000000"/>
          <w:kern w:val="36"/>
          <w:sz w:val="24"/>
          <w:szCs w:val="24"/>
          <w:lang w:eastAsia="ru-RU"/>
        </w:rPr>
        <w:t>;</w:t>
      </w:r>
    </w:p>
    <w:p w14:paraId="6740626B" w14:textId="77777777" w:rsidR="007A5A04" w:rsidRPr="00F4072E" w:rsidRDefault="007A5A04"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ED6185" w:rsidRPr="00F4072E">
        <w:rPr>
          <w:rFonts w:ascii="Times New Roman" w:eastAsia="Times New Roman" w:hAnsi="Times New Roman" w:cs="Times New Roman"/>
          <w:color w:val="000000"/>
          <w:kern w:val="36"/>
          <w:sz w:val="24"/>
          <w:szCs w:val="24"/>
          <w:lang w:eastAsia="ru-RU"/>
        </w:rPr>
        <w:t xml:space="preserve"> реализация маркетинговой акции, в случае если на </w:t>
      </w:r>
      <w:r w:rsidRPr="004D48BA">
        <w:rPr>
          <w:rFonts w:ascii="Times New Roman" w:eastAsia="Times New Roman" w:hAnsi="Times New Roman" w:cs="Times New Roman"/>
          <w:color w:val="000000"/>
          <w:kern w:val="36"/>
          <w:sz w:val="24"/>
          <w:szCs w:val="24"/>
          <w:lang w:eastAsia="ru-RU"/>
        </w:rPr>
        <w:t>веб-сайта</w:t>
      </w:r>
      <w:r w:rsidRPr="00F4072E">
        <w:rPr>
          <w:rFonts w:ascii="Times New Roman" w:eastAsia="Times New Roman" w:hAnsi="Times New Roman" w:cs="Times New Roman"/>
          <w:color w:val="000000"/>
          <w:kern w:val="36"/>
          <w:sz w:val="24"/>
          <w:szCs w:val="24"/>
          <w:lang w:eastAsia="ru-RU"/>
        </w:rPr>
        <w:t xml:space="preserve"> </w:t>
      </w:r>
      <w:hyperlink r:id="rId9" w:history="1">
        <w:r w:rsidRPr="00F4072E">
          <w:rPr>
            <w:rStyle w:val="a4"/>
            <w:rFonts w:ascii="Times New Roman" w:eastAsia="Times New Roman" w:hAnsi="Times New Roman" w:cs="Times New Roman"/>
            <w:kern w:val="36"/>
            <w:sz w:val="24"/>
            <w:szCs w:val="24"/>
            <w:lang w:eastAsia="ru-RU"/>
          </w:rPr>
          <w:t>https://www.aurathaispa.ru</w:t>
        </w:r>
      </w:hyperlink>
      <w:r w:rsidRPr="00F4072E">
        <w:rPr>
          <w:rFonts w:ascii="Times New Roman" w:eastAsia="Times New Roman" w:hAnsi="Times New Roman" w:cs="Times New Roman"/>
          <w:color w:val="000000"/>
          <w:kern w:val="36"/>
          <w:sz w:val="24"/>
          <w:szCs w:val="24"/>
          <w:lang w:eastAsia="ru-RU"/>
        </w:rPr>
        <w:t xml:space="preserve"> </w:t>
      </w:r>
      <w:r w:rsidR="00ED6185" w:rsidRPr="00F4072E">
        <w:rPr>
          <w:rFonts w:ascii="Times New Roman" w:eastAsia="Times New Roman" w:hAnsi="Times New Roman" w:cs="Times New Roman"/>
          <w:color w:val="000000"/>
          <w:kern w:val="36"/>
          <w:sz w:val="24"/>
          <w:szCs w:val="24"/>
          <w:lang w:eastAsia="ru-RU"/>
        </w:rPr>
        <w:t>реализуются маркетинговые акции</w:t>
      </w:r>
      <w:r w:rsidRPr="00F4072E">
        <w:rPr>
          <w:rFonts w:ascii="Times New Roman" w:eastAsia="Times New Roman" w:hAnsi="Times New Roman" w:cs="Times New Roman"/>
          <w:color w:val="000000"/>
          <w:kern w:val="36"/>
          <w:sz w:val="24"/>
          <w:szCs w:val="24"/>
          <w:lang w:eastAsia="ru-RU"/>
        </w:rPr>
        <w:t xml:space="preserve">; </w:t>
      </w:r>
    </w:p>
    <w:p w14:paraId="6E3BD8B4" w14:textId="77777777" w:rsidR="007A5A04" w:rsidRPr="00F4072E" w:rsidRDefault="007A5A04"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ED6185" w:rsidRPr="00F4072E">
        <w:rPr>
          <w:rFonts w:ascii="Times New Roman" w:eastAsia="Times New Roman" w:hAnsi="Times New Roman" w:cs="Times New Roman"/>
          <w:color w:val="000000"/>
          <w:kern w:val="36"/>
          <w:sz w:val="24"/>
          <w:szCs w:val="24"/>
          <w:lang w:eastAsia="ru-RU"/>
        </w:rPr>
        <w:t>направления рекламных сообщений, предоставления персонифицированных предложений, в том числе, акций и дополнительных возможностей по любым каналам связи, в т.ч. посредством: sms-сообщений, сообщений в мессенджерах, e-mail рассылок; путем прямого контакта по телефону</w:t>
      </w:r>
    </w:p>
    <w:p w14:paraId="3AA45A6D" w14:textId="5A216C4A" w:rsidR="00ED6185" w:rsidRPr="00F4072E" w:rsidRDefault="007A5A04"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w:t>
      </w:r>
      <w:r w:rsidR="0043459E" w:rsidRPr="00F4072E">
        <w:rPr>
          <w:rFonts w:ascii="Times New Roman" w:eastAsia="Times New Roman" w:hAnsi="Times New Roman" w:cs="Times New Roman"/>
          <w:color w:val="000000"/>
          <w:kern w:val="36"/>
          <w:sz w:val="24"/>
          <w:szCs w:val="24"/>
          <w:lang w:eastAsia="ru-RU"/>
        </w:rPr>
        <w:t xml:space="preserve"> Оператор </w:t>
      </w:r>
      <w:r w:rsidR="00ED6185" w:rsidRPr="00F4072E">
        <w:rPr>
          <w:rFonts w:ascii="Times New Roman" w:eastAsia="Times New Roman" w:hAnsi="Times New Roman" w:cs="Times New Roman"/>
          <w:color w:val="000000"/>
          <w:kern w:val="36"/>
          <w:sz w:val="24"/>
          <w:szCs w:val="24"/>
          <w:lang w:eastAsia="ru-RU"/>
        </w:rPr>
        <w:t xml:space="preserve">также вправе обрабатывать персональные данные в иных целях, которые могут быть предусмотрены Согласием на обработку персональных данных и/или </w:t>
      </w:r>
      <w:r w:rsidR="0043459E" w:rsidRPr="00F4072E">
        <w:rPr>
          <w:rFonts w:ascii="Times New Roman" w:eastAsia="Times New Roman" w:hAnsi="Times New Roman" w:cs="Times New Roman"/>
          <w:color w:val="000000"/>
          <w:kern w:val="36"/>
          <w:sz w:val="24"/>
          <w:szCs w:val="24"/>
          <w:lang w:eastAsia="ru-RU"/>
        </w:rPr>
        <w:t>д</w:t>
      </w:r>
      <w:r w:rsidR="00ED6185" w:rsidRPr="00F4072E">
        <w:rPr>
          <w:rFonts w:ascii="Times New Roman" w:eastAsia="Times New Roman" w:hAnsi="Times New Roman" w:cs="Times New Roman"/>
          <w:color w:val="000000"/>
          <w:kern w:val="36"/>
          <w:sz w:val="24"/>
          <w:szCs w:val="24"/>
          <w:lang w:eastAsia="ru-RU"/>
        </w:rPr>
        <w:t>оговором с Пользователем.</w:t>
      </w:r>
    </w:p>
    <w:p w14:paraId="5A4DD3E4" w14:textId="62C0530E"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hAnsi="Times New Roman" w:cs="Times New Roman"/>
          <w:color w:val="000000"/>
          <w:sz w:val="24"/>
          <w:szCs w:val="24"/>
        </w:rPr>
        <w:t xml:space="preserve">6.1 </w:t>
      </w:r>
      <w:r w:rsidRPr="00F4072E">
        <w:rPr>
          <w:rFonts w:ascii="Times New Roman" w:eastAsia="Times New Roman" w:hAnsi="Times New Roman" w:cs="Times New Roman"/>
          <w:color w:val="000000"/>
          <w:kern w:val="36"/>
          <w:sz w:val="24"/>
          <w:szCs w:val="24"/>
          <w:lang w:eastAsia="ru-RU"/>
        </w:rPr>
        <w:t xml:space="preserve">Персональные данные, которые Пользователь предоставляет о себе самостоятельно </w:t>
      </w:r>
      <w:r w:rsidRPr="00F4072E">
        <w:rPr>
          <w:rFonts w:ascii="Times New Roman" w:eastAsia="Times New Roman" w:hAnsi="Times New Roman" w:cs="Times New Roman"/>
          <w:color w:val="000000"/>
          <w:kern w:val="36"/>
          <w:sz w:val="24"/>
          <w:szCs w:val="24"/>
          <w:lang w:eastAsia="ru-RU"/>
        </w:rPr>
        <w:t xml:space="preserve">на </w:t>
      </w:r>
      <w:r w:rsidRPr="004D48BA">
        <w:rPr>
          <w:rFonts w:ascii="Times New Roman" w:eastAsia="Times New Roman" w:hAnsi="Times New Roman" w:cs="Times New Roman"/>
          <w:color w:val="000000"/>
          <w:kern w:val="36"/>
          <w:sz w:val="24"/>
          <w:szCs w:val="24"/>
          <w:lang w:eastAsia="ru-RU"/>
        </w:rPr>
        <w:t>веб-сайта</w:t>
      </w:r>
      <w:r w:rsidRPr="00F4072E">
        <w:rPr>
          <w:rFonts w:ascii="Times New Roman" w:eastAsia="Times New Roman" w:hAnsi="Times New Roman" w:cs="Times New Roman"/>
          <w:color w:val="000000"/>
          <w:kern w:val="36"/>
          <w:sz w:val="24"/>
          <w:szCs w:val="24"/>
          <w:lang w:eastAsia="ru-RU"/>
        </w:rPr>
        <w:t xml:space="preserve"> </w:t>
      </w:r>
      <w:hyperlink r:id="rId10" w:history="1">
        <w:r w:rsidRPr="00F4072E">
          <w:rPr>
            <w:rStyle w:val="a4"/>
            <w:rFonts w:ascii="Times New Roman" w:eastAsia="Times New Roman" w:hAnsi="Times New Roman" w:cs="Times New Roman"/>
            <w:kern w:val="36"/>
            <w:sz w:val="24"/>
            <w:szCs w:val="24"/>
            <w:lang w:eastAsia="ru-RU"/>
          </w:rPr>
          <w:t>https://www.aurathaispa.ru</w:t>
        </w:r>
      </w:hyperlink>
      <w:r w:rsidRPr="00F4072E">
        <w:rPr>
          <w:rFonts w:ascii="Times New Roman" w:eastAsia="Times New Roman" w:hAnsi="Times New Roman" w:cs="Times New Roman"/>
          <w:color w:val="000000"/>
          <w:kern w:val="36"/>
          <w:sz w:val="24"/>
          <w:szCs w:val="24"/>
          <w:lang w:eastAsia="ru-RU"/>
        </w:rPr>
        <w:t>, включая персональные данные Пользователя:</w:t>
      </w:r>
    </w:p>
    <w:p w14:paraId="429CE3CA" w14:textId="0830DD8D"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hAnsi="Times New Roman" w:cs="Times New Roman"/>
          <w:color w:val="000000"/>
          <w:sz w:val="24"/>
          <w:szCs w:val="24"/>
        </w:rPr>
        <w:t xml:space="preserve">– </w:t>
      </w:r>
      <w:r w:rsidRPr="00F4072E">
        <w:rPr>
          <w:rFonts w:ascii="Times New Roman" w:eastAsia="Times New Roman" w:hAnsi="Times New Roman" w:cs="Times New Roman"/>
          <w:color w:val="000000"/>
          <w:kern w:val="36"/>
          <w:sz w:val="24"/>
          <w:szCs w:val="24"/>
          <w:lang w:eastAsia="ru-RU"/>
        </w:rPr>
        <w:t>имя, отчество и фамилия</w:t>
      </w:r>
    </w:p>
    <w:p w14:paraId="5BDFF43E" w14:textId="31DB2D07"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адрес электронной почты (e-mail)</w:t>
      </w:r>
    </w:p>
    <w:p w14:paraId="44300A29" w14:textId="683B0909"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номер мобильного телефона</w:t>
      </w:r>
    </w:p>
    <w:p w14:paraId="39D19E7D" w14:textId="50B99DB3"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адрес доставки заказа</w:t>
      </w:r>
    </w:p>
    <w:p w14:paraId="2B901577" w14:textId="6CE1882C"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данные о покупках (сетевые абонементы, подарочные сертификаты, услуги)</w:t>
      </w:r>
    </w:p>
    <w:p w14:paraId="4074C3DC" w14:textId="77753BE8"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данные о записях и посещениях салонов</w:t>
      </w:r>
    </w:p>
    <w:p w14:paraId="5A8AA83C" w14:textId="77777777"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lastRenderedPageBreak/>
        <w:t>– содержание претензий, жалоб и иных обращений.</w:t>
      </w:r>
    </w:p>
    <w:p w14:paraId="0C053A0C" w14:textId="51A39D21" w:rsidR="0043459E" w:rsidRPr="00F4072E" w:rsidRDefault="0043459E" w:rsidP="00F4072E">
      <w:pPr>
        <w:pStyle w:val="a7"/>
        <w:numPr>
          <w:ilvl w:val="1"/>
          <w:numId w:val="6"/>
        </w:numPr>
        <w:shd w:val="clear" w:color="auto" w:fill="FFFFFF"/>
        <w:spacing w:after="0" w:line="465" w:lineRule="atLeast"/>
        <w:jc w:val="both"/>
        <w:textAlignment w:val="center"/>
        <w:outlineLvl w:val="0"/>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F4072E">
        <w:rPr>
          <w:rFonts w:ascii="Times New Roman" w:eastAsia="Times New Roman" w:hAnsi="Times New Roman" w:cs="Times New Roman"/>
          <w:color w:val="000000"/>
          <w:kern w:val="36"/>
          <w:sz w:val="24"/>
          <w:szCs w:val="24"/>
          <w:lang w:eastAsia="ru-RU"/>
        </w:rPr>
        <w:t>Правовые основания</w:t>
      </w:r>
      <w:r w:rsidRPr="00F4072E">
        <w:rPr>
          <w:rFonts w:ascii="Times New Roman" w:eastAsia="Times New Roman" w:hAnsi="Times New Roman" w:cs="Times New Roman"/>
          <w:color w:val="000000"/>
          <w:kern w:val="36"/>
          <w:sz w:val="24"/>
          <w:szCs w:val="24"/>
          <w:lang w:eastAsia="ru-RU"/>
        </w:rPr>
        <w:t>:</w:t>
      </w:r>
    </w:p>
    <w:p w14:paraId="18E12E58" w14:textId="77777777" w:rsidR="0043459E"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F4072E">
        <w:rPr>
          <w:rFonts w:ascii="Times New Roman" w:eastAsia="Times New Roman" w:hAnsi="Times New Roman" w:cs="Times New Roman"/>
          <w:color w:val="000000"/>
          <w:kern w:val="36"/>
          <w:sz w:val="24"/>
          <w:szCs w:val="24"/>
          <w:lang w:eastAsia="ru-RU"/>
        </w:rPr>
        <w:t>Федеральный закон «Об информации, информационных технологиях и о защите информации» от 27.07.2006 N 149-ФЗ</w:t>
      </w:r>
      <w:r w:rsidRPr="00F4072E">
        <w:rPr>
          <w:rFonts w:ascii="Times New Roman" w:eastAsia="Times New Roman" w:hAnsi="Times New Roman" w:cs="Times New Roman"/>
          <w:color w:val="000000"/>
          <w:kern w:val="36"/>
          <w:sz w:val="24"/>
          <w:szCs w:val="24"/>
          <w:lang w:eastAsia="ru-RU"/>
        </w:rPr>
        <w:t>.</w:t>
      </w:r>
    </w:p>
    <w:p w14:paraId="33101E1E" w14:textId="77777777" w:rsidR="0043459E" w:rsidRPr="00F4072E" w:rsidRDefault="004D48BA" w:rsidP="00F4072E">
      <w:pPr>
        <w:pStyle w:val="a7"/>
        <w:numPr>
          <w:ilvl w:val="1"/>
          <w:numId w:val="6"/>
        </w:num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Виды обработки персональных данных</w:t>
      </w:r>
      <w:r w:rsidR="0043459E" w:rsidRPr="00F4072E">
        <w:rPr>
          <w:rFonts w:ascii="Times New Roman" w:eastAsia="Times New Roman" w:hAnsi="Times New Roman" w:cs="Times New Roman"/>
          <w:color w:val="000000"/>
          <w:kern w:val="36"/>
          <w:sz w:val="24"/>
          <w:szCs w:val="24"/>
          <w:lang w:eastAsia="ru-RU"/>
        </w:rPr>
        <w:t>:</w:t>
      </w:r>
    </w:p>
    <w:p w14:paraId="6FB4592E" w14:textId="648794C5" w:rsidR="004D48BA" w:rsidRPr="00F4072E" w:rsidRDefault="0043459E" w:rsidP="00F4072E">
      <w:pPr>
        <w:shd w:val="clear" w:color="auto" w:fill="FFFFFF"/>
        <w:spacing w:after="0" w:line="330" w:lineRule="atLeast"/>
        <w:jc w:val="both"/>
        <w:rPr>
          <w:rFonts w:ascii="Times New Roman" w:eastAsia="Times New Roman" w:hAnsi="Times New Roman" w:cs="Times New Roman"/>
          <w:color w:val="000000"/>
          <w:kern w:val="36"/>
          <w:sz w:val="24"/>
          <w:szCs w:val="24"/>
          <w:lang w:eastAsia="ru-RU"/>
        </w:rPr>
      </w:pPr>
      <w:r w:rsidRPr="00F4072E">
        <w:rPr>
          <w:rFonts w:ascii="Times New Roman" w:eastAsia="Times New Roman" w:hAnsi="Times New Roman" w:cs="Times New Roman"/>
          <w:color w:val="000000"/>
          <w:kern w:val="36"/>
          <w:sz w:val="24"/>
          <w:szCs w:val="24"/>
          <w:lang w:eastAsia="ru-RU"/>
        </w:rPr>
        <w:t xml:space="preserve">- </w:t>
      </w:r>
      <w:r w:rsidR="004D48BA" w:rsidRPr="00F4072E">
        <w:rPr>
          <w:rFonts w:ascii="Times New Roman" w:eastAsia="Times New Roman" w:hAnsi="Times New Roman" w:cs="Times New Roman"/>
          <w:color w:val="000000"/>
          <w:kern w:val="36"/>
          <w:sz w:val="24"/>
          <w:szCs w:val="24"/>
          <w:lang w:eastAsia="ru-RU"/>
        </w:rPr>
        <w:t>Сбор, запись, систематизация, накопление, хранение, уничтожение и обезличивание персональных данных</w:t>
      </w:r>
      <w:r w:rsidRPr="00F4072E">
        <w:rPr>
          <w:rFonts w:ascii="Times New Roman" w:eastAsia="Times New Roman" w:hAnsi="Times New Roman" w:cs="Times New Roman"/>
          <w:color w:val="000000"/>
          <w:kern w:val="36"/>
          <w:sz w:val="24"/>
          <w:szCs w:val="24"/>
          <w:lang w:eastAsia="ru-RU"/>
        </w:rPr>
        <w:t>.</w:t>
      </w:r>
    </w:p>
    <w:p w14:paraId="2EC732FC"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 Условия обработки персональных данных</w:t>
      </w:r>
    </w:p>
    <w:p w14:paraId="29D36AD2"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733C45D1"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5DFDFD7"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DDFA600"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DC9F189" w14:textId="77777777"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8ED8DB5" w14:textId="2AF6E6D5" w:rsidR="0043459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w:t>
      </w:r>
      <w:r w:rsidR="0043459E" w:rsidRPr="00F4072E">
        <w:rPr>
          <w:rFonts w:ascii="Times New Roman" w:eastAsia="Times New Roman" w:hAnsi="Times New Roman" w:cs="Times New Roman"/>
          <w:color w:val="000000"/>
          <w:kern w:val="36"/>
          <w:sz w:val="24"/>
          <w:szCs w:val="24"/>
          <w:lang w:eastAsia="ru-RU"/>
        </w:rPr>
        <w:t>-</w:t>
      </w:r>
      <w:r w:rsidRPr="004D48BA">
        <w:rPr>
          <w:rFonts w:ascii="Times New Roman" w:eastAsia="Times New Roman" w:hAnsi="Times New Roman" w:cs="Times New Roman"/>
          <w:color w:val="000000"/>
          <w:kern w:val="36"/>
          <w:sz w:val="24"/>
          <w:szCs w:val="24"/>
          <w:lang w:eastAsia="ru-RU"/>
        </w:rPr>
        <w:t>общедоступные персональные данные).</w:t>
      </w:r>
    </w:p>
    <w:p w14:paraId="04327015" w14:textId="77777777"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1B23C96" w14:textId="654C70EA"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 Порядок сбора, хранения, передачи и других видов обработки персональных данных</w:t>
      </w:r>
      <w:r w:rsidR="007B7B95" w:rsidRPr="00F4072E">
        <w:rPr>
          <w:rFonts w:ascii="Times New Roman" w:eastAsia="Times New Roman" w:hAnsi="Times New Roman" w:cs="Times New Roman"/>
          <w:color w:val="000000"/>
          <w:kern w:val="36"/>
          <w:sz w:val="24"/>
          <w:szCs w:val="24"/>
          <w:lang w:eastAsia="ru-RU"/>
        </w:rPr>
        <w:t>.</w:t>
      </w:r>
    </w:p>
    <w:p w14:paraId="5BF15C3B" w14:textId="32FBD1F4"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81BF355" w14:textId="77777777"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B1E6EB0" w14:textId="77777777"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1330DB1" w14:textId="7D7BAC69"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w:t>
      </w:r>
      <w:r w:rsidR="00A64DE4" w:rsidRPr="004D48BA">
        <w:rPr>
          <w:rFonts w:ascii="Times New Roman" w:eastAsia="Times New Roman" w:hAnsi="Times New Roman" w:cs="Times New Roman"/>
          <w:color w:val="000000"/>
          <w:kern w:val="36"/>
          <w:sz w:val="24"/>
          <w:szCs w:val="24"/>
          <w:lang w:eastAsia="ru-RU"/>
        </w:rPr>
        <w:t>уведомлени</w:t>
      </w:r>
      <w:r w:rsidR="002C013F" w:rsidRPr="00F4072E">
        <w:rPr>
          <w:rFonts w:ascii="Times New Roman" w:eastAsia="Times New Roman" w:hAnsi="Times New Roman" w:cs="Times New Roman"/>
          <w:color w:val="000000"/>
          <w:kern w:val="36"/>
          <w:sz w:val="24"/>
          <w:szCs w:val="24"/>
          <w:lang w:eastAsia="ru-RU"/>
        </w:rPr>
        <w:t>я</w:t>
      </w:r>
      <w:r w:rsidR="00A64DE4" w:rsidRPr="004D48BA">
        <w:rPr>
          <w:rFonts w:ascii="Times New Roman" w:eastAsia="Times New Roman" w:hAnsi="Times New Roman" w:cs="Times New Roman"/>
          <w:color w:val="000000"/>
          <w:kern w:val="36"/>
          <w:sz w:val="24"/>
          <w:szCs w:val="24"/>
          <w:lang w:eastAsia="ru-RU"/>
        </w:rPr>
        <w:t xml:space="preserve"> </w:t>
      </w:r>
      <w:r w:rsidR="00A64DE4" w:rsidRPr="00F4072E">
        <w:rPr>
          <w:rFonts w:ascii="Times New Roman" w:eastAsia="Times New Roman" w:hAnsi="Times New Roman" w:cs="Times New Roman"/>
          <w:color w:val="000000"/>
          <w:kern w:val="36"/>
          <w:sz w:val="24"/>
          <w:szCs w:val="24"/>
          <w:lang w:eastAsia="ru-RU"/>
        </w:rPr>
        <w:t xml:space="preserve">через </w:t>
      </w:r>
      <w:r w:rsidR="00A64DE4" w:rsidRPr="00F4072E">
        <w:rPr>
          <w:rFonts w:ascii="Times New Roman" w:eastAsia="Times New Roman" w:hAnsi="Times New Roman" w:cs="Times New Roman"/>
          <w:color w:val="000000"/>
          <w:kern w:val="36"/>
          <w:sz w:val="24"/>
          <w:szCs w:val="24"/>
          <w:lang w:eastAsia="ru-RU"/>
        </w:rPr>
        <w:lastRenderedPageBreak/>
        <w:t xml:space="preserve">мессенджер социальных сетей или в смс-сообщении по телефонам, указанным на </w:t>
      </w:r>
      <w:r w:rsidR="00A64DE4" w:rsidRPr="004D48BA">
        <w:rPr>
          <w:rFonts w:ascii="Times New Roman" w:eastAsia="Times New Roman" w:hAnsi="Times New Roman" w:cs="Times New Roman"/>
          <w:color w:val="000000"/>
          <w:kern w:val="36"/>
          <w:sz w:val="24"/>
          <w:szCs w:val="24"/>
          <w:lang w:eastAsia="ru-RU"/>
        </w:rPr>
        <w:t>веб-сайт</w:t>
      </w:r>
      <w:r w:rsidR="00A64DE4" w:rsidRPr="00F4072E">
        <w:rPr>
          <w:rFonts w:ascii="Times New Roman" w:eastAsia="Times New Roman" w:hAnsi="Times New Roman" w:cs="Times New Roman"/>
          <w:color w:val="000000"/>
          <w:kern w:val="36"/>
          <w:sz w:val="24"/>
          <w:szCs w:val="24"/>
          <w:lang w:eastAsia="ru-RU"/>
        </w:rPr>
        <w:t xml:space="preserve">е </w:t>
      </w:r>
      <w:hyperlink r:id="rId11" w:history="1">
        <w:r w:rsidR="00A64DE4" w:rsidRPr="00F4072E">
          <w:rPr>
            <w:rStyle w:val="a4"/>
            <w:rFonts w:ascii="Times New Roman" w:eastAsia="Times New Roman" w:hAnsi="Times New Roman" w:cs="Times New Roman"/>
            <w:kern w:val="36"/>
            <w:sz w:val="24"/>
            <w:szCs w:val="24"/>
            <w:lang w:eastAsia="ru-RU"/>
          </w:rPr>
          <w:t>https://www.aurathaispa.ru</w:t>
        </w:r>
      </w:hyperlink>
      <w:r w:rsidR="00A64DE4" w:rsidRPr="00F4072E">
        <w:rPr>
          <w:rFonts w:ascii="Times New Roman" w:eastAsia="Times New Roman" w:hAnsi="Times New Roman" w:cs="Times New Roman"/>
          <w:color w:val="000000"/>
          <w:kern w:val="36"/>
          <w:sz w:val="24"/>
          <w:szCs w:val="24"/>
          <w:lang w:eastAsia="ru-RU"/>
        </w:rPr>
        <w:t>.</w:t>
      </w:r>
    </w:p>
    <w:p w14:paraId="4F008DE6" w14:textId="77777777" w:rsidR="007B7B95"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549C5708" w14:textId="7ABFC8AB" w:rsidR="00F0608D"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Пользователь может в любой момент отозвать свое согласие на обработку персональных данных, </w:t>
      </w:r>
      <w:r w:rsidR="00F0608D" w:rsidRPr="00F4072E">
        <w:rPr>
          <w:rFonts w:ascii="Times New Roman" w:eastAsia="Times New Roman" w:hAnsi="Times New Roman" w:cs="Times New Roman"/>
          <w:color w:val="000000"/>
          <w:kern w:val="36"/>
          <w:sz w:val="24"/>
          <w:szCs w:val="24"/>
          <w:lang w:eastAsia="ru-RU"/>
        </w:rPr>
        <w:t xml:space="preserve">направив </w:t>
      </w:r>
      <w:r w:rsidRPr="004D48BA">
        <w:rPr>
          <w:rFonts w:ascii="Times New Roman" w:eastAsia="Times New Roman" w:hAnsi="Times New Roman" w:cs="Times New Roman"/>
          <w:color w:val="000000"/>
          <w:kern w:val="36"/>
          <w:sz w:val="24"/>
          <w:szCs w:val="24"/>
          <w:lang w:eastAsia="ru-RU"/>
        </w:rPr>
        <w:t xml:space="preserve">Оператору уведомление </w:t>
      </w:r>
      <w:r w:rsidR="00F0608D" w:rsidRPr="00F4072E">
        <w:rPr>
          <w:rFonts w:ascii="Times New Roman" w:eastAsia="Times New Roman" w:hAnsi="Times New Roman" w:cs="Times New Roman"/>
          <w:color w:val="000000"/>
          <w:kern w:val="36"/>
          <w:sz w:val="24"/>
          <w:szCs w:val="24"/>
          <w:lang w:eastAsia="ru-RU"/>
        </w:rPr>
        <w:t>через мессенджер социальных сетей или в смс-сообщении</w:t>
      </w:r>
      <w:r w:rsidR="00A64DE4" w:rsidRPr="00F4072E">
        <w:rPr>
          <w:rFonts w:ascii="Times New Roman" w:eastAsia="Times New Roman" w:hAnsi="Times New Roman" w:cs="Times New Roman"/>
          <w:color w:val="000000"/>
          <w:kern w:val="36"/>
          <w:sz w:val="24"/>
          <w:szCs w:val="24"/>
          <w:lang w:eastAsia="ru-RU"/>
        </w:rPr>
        <w:t xml:space="preserve"> по телефонам, указанным на </w:t>
      </w:r>
      <w:r w:rsidR="00A64DE4" w:rsidRPr="004D48BA">
        <w:rPr>
          <w:rFonts w:ascii="Times New Roman" w:eastAsia="Times New Roman" w:hAnsi="Times New Roman" w:cs="Times New Roman"/>
          <w:color w:val="000000"/>
          <w:kern w:val="36"/>
          <w:sz w:val="24"/>
          <w:szCs w:val="24"/>
          <w:lang w:eastAsia="ru-RU"/>
        </w:rPr>
        <w:t>веб-сайт</w:t>
      </w:r>
      <w:r w:rsidR="00A64DE4" w:rsidRPr="00F4072E">
        <w:rPr>
          <w:rFonts w:ascii="Times New Roman" w:eastAsia="Times New Roman" w:hAnsi="Times New Roman" w:cs="Times New Roman"/>
          <w:color w:val="000000"/>
          <w:kern w:val="36"/>
          <w:sz w:val="24"/>
          <w:szCs w:val="24"/>
          <w:lang w:eastAsia="ru-RU"/>
        </w:rPr>
        <w:t>е</w:t>
      </w:r>
      <w:r w:rsidR="00A64DE4" w:rsidRPr="00F4072E">
        <w:rPr>
          <w:rFonts w:ascii="Times New Roman" w:eastAsia="Times New Roman" w:hAnsi="Times New Roman" w:cs="Times New Roman"/>
          <w:color w:val="000000"/>
          <w:kern w:val="36"/>
          <w:sz w:val="24"/>
          <w:szCs w:val="24"/>
          <w:lang w:eastAsia="ru-RU"/>
        </w:rPr>
        <w:t xml:space="preserve"> </w:t>
      </w:r>
      <w:hyperlink r:id="rId12" w:history="1">
        <w:r w:rsidR="00A64DE4" w:rsidRPr="00F4072E">
          <w:rPr>
            <w:rStyle w:val="a4"/>
            <w:rFonts w:ascii="Times New Roman" w:eastAsia="Times New Roman" w:hAnsi="Times New Roman" w:cs="Times New Roman"/>
            <w:kern w:val="36"/>
            <w:sz w:val="24"/>
            <w:szCs w:val="24"/>
            <w:lang w:eastAsia="ru-RU"/>
          </w:rPr>
          <w:t>https://www.aurathaispa.ru</w:t>
        </w:r>
      </w:hyperlink>
      <w:r w:rsidRPr="004D48BA">
        <w:rPr>
          <w:rFonts w:ascii="Times New Roman" w:eastAsia="Times New Roman" w:hAnsi="Times New Roman" w:cs="Times New Roman"/>
          <w:color w:val="000000"/>
          <w:kern w:val="36"/>
          <w:sz w:val="24"/>
          <w:szCs w:val="24"/>
          <w:lang w:eastAsia="ru-RU"/>
        </w:rPr>
        <w:t>.</w:t>
      </w:r>
    </w:p>
    <w:p w14:paraId="2F237E09" w14:textId="77777777" w:rsidR="00A64DE4"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3541A81" w14:textId="77777777" w:rsidR="00A64DE4"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7D1352E"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8.7. Оператор при обработке персональных данных обеспечивает конфиденциальность персональных данных.</w:t>
      </w:r>
    </w:p>
    <w:p w14:paraId="33B793E6"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E5B13BD"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0B0F2F6" w14:textId="77777777" w:rsidR="00F4072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9. Перечень действий, производимых Оператором с полученными персональными данными</w:t>
      </w:r>
    </w:p>
    <w:p w14:paraId="5AFC281F" w14:textId="730EFA9B"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5BC1814"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0E603F5"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10. Трансграничная передача персональных данных</w:t>
      </w:r>
    </w:p>
    <w:p w14:paraId="185ECC4F"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57D7095"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lastRenderedPageBreak/>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747D0CC" w14:textId="77777777" w:rsidR="00F4072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11. Конфиденциальность персональных данных</w:t>
      </w:r>
    </w:p>
    <w:p w14:paraId="4F63D53B" w14:textId="380BC9C1"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B9413CF" w14:textId="77777777" w:rsidR="00C27991"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12. Заключительные положения</w:t>
      </w:r>
    </w:p>
    <w:p w14:paraId="1BF54BF2" w14:textId="2C6F3A23" w:rsidR="00F4072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w:t>
      </w:r>
      <w:r w:rsidR="00F4072E" w:rsidRPr="004D48BA">
        <w:rPr>
          <w:rFonts w:ascii="Times New Roman" w:eastAsia="Times New Roman" w:hAnsi="Times New Roman" w:cs="Times New Roman"/>
          <w:color w:val="000000"/>
          <w:kern w:val="36"/>
          <w:sz w:val="24"/>
          <w:szCs w:val="24"/>
          <w:lang w:eastAsia="ru-RU"/>
        </w:rPr>
        <w:t xml:space="preserve">уведомление </w:t>
      </w:r>
      <w:r w:rsidR="00F4072E" w:rsidRPr="00F4072E">
        <w:rPr>
          <w:rFonts w:ascii="Times New Roman" w:eastAsia="Times New Roman" w:hAnsi="Times New Roman" w:cs="Times New Roman"/>
          <w:color w:val="000000"/>
          <w:kern w:val="36"/>
          <w:sz w:val="24"/>
          <w:szCs w:val="24"/>
          <w:lang w:eastAsia="ru-RU"/>
        </w:rPr>
        <w:t>через мессенджер социальных сетей</w:t>
      </w:r>
      <w:r w:rsidR="00F4072E" w:rsidRPr="00F4072E">
        <w:rPr>
          <w:rFonts w:ascii="Times New Roman" w:eastAsia="Times New Roman" w:hAnsi="Times New Roman" w:cs="Times New Roman"/>
          <w:color w:val="000000"/>
          <w:kern w:val="36"/>
          <w:sz w:val="24"/>
          <w:szCs w:val="24"/>
          <w:lang w:eastAsia="ru-RU"/>
        </w:rPr>
        <w:t>,</w:t>
      </w:r>
      <w:r w:rsidR="00F4072E" w:rsidRPr="00F4072E">
        <w:rPr>
          <w:rFonts w:ascii="Times New Roman" w:eastAsia="Times New Roman" w:hAnsi="Times New Roman" w:cs="Times New Roman"/>
          <w:color w:val="000000"/>
          <w:kern w:val="36"/>
          <w:sz w:val="24"/>
          <w:szCs w:val="24"/>
          <w:lang w:eastAsia="ru-RU"/>
        </w:rPr>
        <w:t xml:space="preserve"> в смс-сообщении </w:t>
      </w:r>
      <w:r w:rsidR="00F4072E" w:rsidRPr="00F4072E">
        <w:rPr>
          <w:rFonts w:ascii="Times New Roman" w:eastAsia="Times New Roman" w:hAnsi="Times New Roman" w:cs="Times New Roman"/>
          <w:color w:val="000000"/>
          <w:kern w:val="36"/>
          <w:sz w:val="24"/>
          <w:szCs w:val="24"/>
          <w:lang w:eastAsia="ru-RU"/>
        </w:rPr>
        <w:t xml:space="preserve">или </w:t>
      </w:r>
      <w:r w:rsidR="00F4072E" w:rsidRPr="00F4072E">
        <w:rPr>
          <w:rFonts w:ascii="Times New Roman" w:eastAsia="Times New Roman" w:hAnsi="Times New Roman" w:cs="Times New Roman"/>
          <w:color w:val="000000"/>
          <w:kern w:val="36"/>
          <w:sz w:val="24"/>
          <w:szCs w:val="24"/>
          <w:lang w:eastAsia="ru-RU"/>
        </w:rPr>
        <w:t xml:space="preserve">по телефонам, указанным на </w:t>
      </w:r>
      <w:r w:rsidR="00F4072E" w:rsidRPr="004D48BA">
        <w:rPr>
          <w:rFonts w:ascii="Times New Roman" w:eastAsia="Times New Roman" w:hAnsi="Times New Roman" w:cs="Times New Roman"/>
          <w:color w:val="000000"/>
          <w:kern w:val="36"/>
          <w:sz w:val="24"/>
          <w:szCs w:val="24"/>
          <w:lang w:eastAsia="ru-RU"/>
        </w:rPr>
        <w:t>веб-сайт</w:t>
      </w:r>
      <w:r w:rsidR="00F4072E" w:rsidRPr="00F4072E">
        <w:rPr>
          <w:rFonts w:ascii="Times New Roman" w:eastAsia="Times New Roman" w:hAnsi="Times New Roman" w:cs="Times New Roman"/>
          <w:color w:val="000000"/>
          <w:kern w:val="36"/>
          <w:sz w:val="24"/>
          <w:szCs w:val="24"/>
          <w:lang w:eastAsia="ru-RU"/>
        </w:rPr>
        <w:t xml:space="preserve">е </w:t>
      </w:r>
      <w:hyperlink r:id="rId13" w:history="1">
        <w:r w:rsidR="00F4072E" w:rsidRPr="00F4072E">
          <w:rPr>
            <w:rStyle w:val="a4"/>
            <w:rFonts w:ascii="Times New Roman" w:eastAsia="Times New Roman" w:hAnsi="Times New Roman" w:cs="Times New Roman"/>
            <w:kern w:val="36"/>
            <w:sz w:val="24"/>
            <w:szCs w:val="24"/>
            <w:lang w:eastAsia="ru-RU"/>
          </w:rPr>
          <w:t>https://www.aurathaispa.ru</w:t>
        </w:r>
      </w:hyperlink>
      <w:r w:rsidR="00F4072E" w:rsidRPr="00F4072E">
        <w:rPr>
          <w:rFonts w:ascii="Times New Roman" w:eastAsia="Times New Roman" w:hAnsi="Times New Roman" w:cs="Times New Roman"/>
          <w:color w:val="000000"/>
          <w:kern w:val="36"/>
          <w:sz w:val="24"/>
          <w:szCs w:val="24"/>
          <w:lang w:eastAsia="ru-RU"/>
        </w:rPr>
        <w:t>.</w:t>
      </w:r>
    </w:p>
    <w:p w14:paraId="402B15B1" w14:textId="77777777" w:rsidR="00F4072E" w:rsidRPr="00F4072E"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4CE1EF0" w14:textId="7CC93B34" w:rsidR="004D48BA" w:rsidRPr="004D48BA" w:rsidRDefault="004D48BA" w:rsidP="00F4072E">
      <w:pPr>
        <w:shd w:val="clear" w:color="auto" w:fill="FFFFFF"/>
        <w:spacing w:after="0" w:line="276" w:lineRule="auto"/>
        <w:jc w:val="both"/>
        <w:textAlignment w:val="center"/>
        <w:outlineLvl w:val="0"/>
        <w:rPr>
          <w:rFonts w:ascii="Times New Roman" w:eastAsia="Times New Roman" w:hAnsi="Times New Roman" w:cs="Times New Roman"/>
          <w:color w:val="000000"/>
          <w:kern w:val="36"/>
          <w:sz w:val="24"/>
          <w:szCs w:val="24"/>
          <w:lang w:eastAsia="ru-RU"/>
        </w:rPr>
      </w:pPr>
      <w:r w:rsidRPr="004D48BA">
        <w:rPr>
          <w:rFonts w:ascii="Times New Roman" w:eastAsia="Times New Roman" w:hAnsi="Times New Roman" w:cs="Times New Roman"/>
          <w:color w:val="000000"/>
          <w:kern w:val="36"/>
          <w:sz w:val="24"/>
          <w:szCs w:val="24"/>
          <w:lang w:eastAsia="ru-RU"/>
        </w:rPr>
        <w:t>12.3. Актуальная версия Политики в свободном доступе расположена в сети Интернет по адресу</w:t>
      </w:r>
      <w:r w:rsidR="00F4072E" w:rsidRPr="00F4072E">
        <w:rPr>
          <w:rFonts w:ascii="Times New Roman" w:eastAsia="Times New Roman" w:hAnsi="Times New Roman" w:cs="Times New Roman"/>
          <w:color w:val="000000"/>
          <w:kern w:val="36"/>
          <w:sz w:val="24"/>
          <w:szCs w:val="24"/>
          <w:lang w:eastAsia="ru-RU"/>
        </w:rPr>
        <w:t xml:space="preserve"> </w:t>
      </w:r>
      <w:hyperlink r:id="rId14" w:history="1">
        <w:r w:rsidR="00F4072E" w:rsidRPr="00F4072E">
          <w:rPr>
            <w:rStyle w:val="a4"/>
            <w:rFonts w:ascii="Times New Roman" w:eastAsia="Times New Roman" w:hAnsi="Times New Roman" w:cs="Times New Roman"/>
            <w:kern w:val="36"/>
            <w:sz w:val="24"/>
            <w:szCs w:val="24"/>
            <w:lang w:eastAsia="ru-RU"/>
          </w:rPr>
          <w:t>https://www.aurathaispa.ru</w:t>
        </w:r>
      </w:hyperlink>
      <w:r w:rsidRPr="004D48BA">
        <w:rPr>
          <w:rFonts w:ascii="Times New Roman" w:eastAsia="Times New Roman" w:hAnsi="Times New Roman" w:cs="Times New Roman"/>
          <w:color w:val="000000"/>
          <w:kern w:val="36"/>
          <w:sz w:val="24"/>
          <w:szCs w:val="24"/>
          <w:lang w:eastAsia="ru-RU"/>
        </w:rPr>
        <w:t>.</w:t>
      </w:r>
    </w:p>
    <w:p w14:paraId="178D60FA" w14:textId="77777777" w:rsidR="00E879ED" w:rsidRPr="00F4072E" w:rsidRDefault="00E879ED" w:rsidP="00F4072E">
      <w:pPr>
        <w:spacing w:after="0"/>
        <w:jc w:val="both"/>
        <w:rPr>
          <w:rFonts w:ascii="Times New Roman" w:hAnsi="Times New Roman" w:cs="Times New Roman"/>
          <w:sz w:val="24"/>
          <w:szCs w:val="24"/>
        </w:rPr>
      </w:pPr>
    </w:p>
    <w:p w14:paraId="5445D052" w14:textId="77777777" w:rsidR="00F4072E" w:rsidRPr="00F4072E" w:rsidRDefault="00F4072E">
      <w:pPr>
        <w:spacing w:after="0"/>
        <w:jc w:val="both"/>
        <w:rPr>
          <w:rFonts w:ascii="Times New Roman" w:hAnsi="Times New Roman" w:cs="Times New Roman"/>
          <w:sz w:val="24"/>
          <w:szCs w:val="24"/>
        </w:rPr>
      </w:pPr>
    </w:p>
    <w:sectPr w:rsidR="00F4072E" w:rsidRPr="00F40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1D44"/>
    <w:multiLevelType w:val="multilevel"/>
    <w:tmpl w:val="D66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92874"/>
    <w:multiLevelType w:val="multilevel"/>
    <w:tmpl w:val="24AA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074EA"/>
    <w:multiLevelType w:val="multilevel"/>
    <w:tmpl w:val="EA5087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3E5160"/>
    <w:multiLevelType w:val="multilevel"/>
    <w:tmpl w:val="23E4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94A5D"/>
    <w:multiLevelType w:val="multilevel"/>
    <w:tmpl w:val="487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F3CE9"/>
    <w:multiLevelType w:val="multilevel"/>
    <w:tmpl w:val="F50C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28"/>
    <w:rsid w:val="000D354E"/>
    <w:rsid w:val="001D2BBF"/>
    <w:rsid w:val="00267DB0"/>
    <w:rsid w:val="002C013F"/>
    <w:rsid w:val="0043459E"/>
    <w:rsid w:val="004D48BA"/>
    <w:rsid w:val="006C699E"/>
    <w:rsid w:val="006E5549"/>
    <w:rsid w:val="007A5A04"/>
    <w:rsid w:val="007B7B95"/>
    <w:rsid w:val="007E1F5F"/>
    <w:rsid w:val="00906586"/>
    <w:rsid w:val="00A64DE4"/>
    <w:rsid w:val="00B91B34"/>
    <w:rsid w:val="00BD16F1"/>
    <w:rsid w:val="00BE073D"/>
    <w:rsid w:val="00C27991"/>
    <w:rsid w:val="00CD6C28"/>
    <w:rsid w:val="00DE3D14"/>
    <w:rsid w:val="00E879ED"/>
    <w:rsid w:val="00ED6185"/>
    <w:rsid w:val="00F0608D"/>
    <w:rsid w:val="00F4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29E9"/>
  <w15:chartTrackingRefBased/>
  <w15:docId w15:val="{DF479C6E-5564-4D9F-B088-EDEFC94A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48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8B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D48BA"/>
    <w:rPr>
      <w:b/>
      <w:bCs/>
    </w:rPr>
  </w:style>
  <w:style w:type="paragraph" w:customStyle="1" w:styleId="futurismarkdown-listitem">
    <w:name w:val="futurismarkdown-listitem"/>
    <w:basedOn w:val="a"/>
    <w:rsid w:val="004D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67DB0"/>
    <w:rPr>
      <w:color w:val="0563C1" w:themeColor="hyperlink"/>
      <w:u w:val="single"/>
    </w:rPr>
  </w:style>
  <w:style w:type="character" w:styleId="a5">
    <w:name w:val="Unresolved Mention"/>
    <w:basedOn w:val="a0"/>
    <w:uiPriority w:val="99"/>
    <w:semiHidden/>
    <w:unhideWhenUsed/>
    <w:rsid w:val="00267DB0"/>
    <w:rPr>
      <w:color w:val="605E5C"/>
      <w:shd w:val="clear" w:color="auto" w:fill="E1DFDD"/>
    </w:rPr>
  </w:style>
  <w:style w:type="paragraph" w:styleId="a6">
    <w:name w:val="Normal (Web)"/>
    <w:basedOn w:val="a"/>
    <w:uiPriority w:val="99"/>
    <w:semiHidden/>
    <w:unhideWhenUsed/>
    <w:rsid w:val="00ED6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34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748">
      <w:bodyDiv w:val="1"/>
      <w:marLeft w:val="0"/>
      <w:marRight w:val="0"/>
      <w:marTop w:val="0"/>
      <w:marBottom w:val="0"/>
      <w:divBdr>
        <w:top w:val="none" w:sz="0" w:space="0" w:color="auto"/>
        <w:left w:val="none" w:sz="0" w:space="0" w:color="auto"/>
        <w:bottom w:val="none" w:sz="0" w:space="0" w:color="auto"/>
        <w:right w:val="none" w:sz="0" w:space="0" w:color="auto"/>
      </w:divBdr>
    </w:div>
    <w:div w:id="550724899">
      <w:bodyDiv w:val="1"/>
      <w:marLeft w:val="0"/>
      <w:marRight w:val="0"/>
      <w:marTop w:val="0"/>
      <w:marBottom w:val="0"/>
      <w:divBdr>
        <w:top w:val="none" w:sz="0" w:space="0" w:color="auto"/>
        <w:left w:val="none" w:sz="0" w:space="0" w:color="auto"/>
        <w:bottom w:val="none" w:sz="0" w:space="0" w:color="auto"/>
        <w:right w:val="none" w:sz="0" w:space="0" w:color="auto"/>
      </w:divBdr>
      <w:divsChild>
        <w:div w:id="606696914">
          <w:marLeft w:val="0"/>
          <w:marRight w:val="0"/>
          <w:marTop w:val="0"/>
          <w:marBottom w:val="120"/>
          <w:divBdr>
            <w:top w:val="none" w:sz="0" w:space="0" w:color="auto"/>
            <w:left w:val="none" w:sz="0" w:space="0" w:color="auto"/>
            <w:bottom w:val="none" w:sz="0" w:space="0" w:color="auto"/>
            <w:right w:val="none" w:sz="0" w:space="0" w:color="auto"/>
          </w:divBdr>
        </w:div>
      </w:divsChild>
    </w:div>
    <w:div w:id="838155660">
      <w:bodyDiv w:val="1"/>
      <w:marLeft w:val="0"/>
      <w:marRight w:val="0"/>
      <w:marTop w:val="0"/>
      <w:marBottom w:val="0"/>
      <w:divBdr>
        <w:top w:val="none" w:sz="0" w:space="0" w:color="auto"/>
        <w:left w:val="none" w:sz="0" w:space="0" w:color="auto"/>
        <w:bottom w:val="none" w:sz="0" w:space="0" w:color="auto"/>
        <w:right w:val="none" w:sz="0" w:space="0" w:color="auto"/>
      </w:divBdr>
    </w:div>
    <w:div w:id="977224404">
      <w:bodyDiv w:val="1"/>
      <w:marLeft w:val="0"/>
      <w:marRight w:val="0"/>
      <w:marTop w:val="0"/>
      <w:marBottom w:val="0"/>
      <w:divBdr>
        <w:top w:val="none" w:sz="0" w:space="0" w:color="auto"/>
        <w:left w:val="none" w:sz="0" w:space="0" w:color="auto"/>
        <w:bottom w:val="none" w:sz="0" w:space="0" w:color="auto"/>
        <w:right w:val="none" w:sz="0" w:space="0" w:color="auto"/>
      </w:divBdr>
    </w:div>
    <w:div w:id="1177234544">
      <w:bodyDiv w:val="1"/>
      <w:marLeft w:val="0"/>
      <w:marRight w:val="0"/>
      <w:marTop w:val="0"/>
      <w:marBottom w:val="0"/>
      <w:divBdr>
        <w:top w:val="none" w:sz="0" w:space="0" w:color="auto"/>
        <w:left w:val="none" w:sz="0" w:space="0" w:color="auto"/>
        <w:bottom w:val="none" w:sz="0" w:space="0" w:color="auto"/>
        <w:right w:val="none" w:sz="0" w:space="0" w:color="auto"/>
      </w:divBdr>
      <w:divsChild>
        <w:div w:id="10265184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rathaispa.ru" TargetMode="External"/><Relationship Id="rId13" Type="http://schemas.openxmlformats.org/officeDocument/2006/relationships/hyperlink" Target="https://www.aurathaispa.ru" TargetMode="External"/><Relationship Id="rId3" Type="http://schemas.openxmlformats.org/officeDocument/2006/relationships/settings" Target="settings.xml"/><Relationship Id="rId7" Type="http://schemas.openxmlformats.org/officeDocument/2006/relationships/hyperlink" Target="https://www.aurathaispa.ru" TargetMode="External"/><Relationship Id="rId12" Type="http://schemas.openxmlformats.org/officeDocument/2006/relationships/hyperlink" Target="https://www.aurathaisp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urathaispa.ru/" TargetMode="External"/><Relationship Id="rId11" Type="http://schemas.openxmlformats.org/officeDocument/2006/relationships/hyperlink" Target="https://www.aurathaispa.ru" TargetMode="External"/><Relationship Id="rId5" Type="http://schemas.openxmlformats.org/officeDocument/2006/relationships/hyperlink" Target="https://www.aurathaispa.ru" TargetMode="External"/><Relationship Id="rId15" Type="http://schemas.openxmlformats.org/officeDocument/2006/relationships/fontTable" Target="fontTable.xml"/><Relationship Id="rId10" Type="http://schemas.openxmlformats.org/officeDocument/2006/relationships/hyperlink" Target="https://www.aurathaispa.ru" TargetMode="External"/><Relationship Id="rId4" Type="http://schemas.openxmlformats.org/officeDocument/2006/relationships/webSettings" Target="webSettings.xml"/><Relationship Id="rId9" Type="http://schemas.openxmlformats.org/officeDocument/2006/relationships/hyperlink" Target="https://www.aurathaispa.ru" TargetMode="External"/><Relationship Id="rId14" Type="http://schemas.openxmlformats.org/officeDocument/2006/relationships/hyperlink" Target="https://www.aurathaisp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Федоренко Наталия Андреевна</dc:creator>
  <cp:keywords/>
  <dc:description/>
  <cp:lastModifiedBy>Федоренко Наталия Андреевна</cp:lastModifiedBy>
  <cp:revision>18</cp:revision>
  <dcterms:created xsi:type="dcterms:W3CDTF">2025-11-01T16:01:00Z</dcterms:created>
  <dcterms:modified xsi:type="dcterms:W3CDTF">2025-11-01T17:07:00Z</dcterms:modified>
</cp:coreProperties>
</file>